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2A4E1D89" w14:textId="77777777" w:rsidR="008E5FEC" w:rsidRDefault="008E5FEC" w:rsidP="008E5FEC">
      <w:pPr>
        <w:pStyle w:val="Pagrindinistekstas"/>
        <w:ind w:firstLine="0"/>
        <w:jc w:val="center"/>
        <w:rPr>
          <w:rFonts w:ascii="Arial" w:hAnsi="Arial" w:cs="Arial"/>
          <w:b/>
          <w:bCs/>
          <w:sz w:val="22"/>
        </w:rPr>
      </w:pPr>
      <w:bookmarkStart w:id="2" w:name="_PASIŪLYMO_FORMA"/>
      <w:bookmarkEnd w:id="2"/>
    </w:p>
    <w:p w14:paraId="7709ABB4" w14:textId="77777777" w:rsidR="006759A3" w:rsidRPr="00904239" w:rsidRDefault="006759A3" w:rsidP="006759A3">
      <w:pPr>
        <w:pStyle w:val="Pagrindinistekstas"/>
        <w:ind w:firstLine="0"/>
        <w:jc w:val="center"/>
        <w:rPr>
          <w:rFonts w:ascii="Arial" w:hAnsi="Arial" w:cs="Arial"/>
          <w:sz w:val="22"/>
          <w:szCs w:val="22"/>
        </w:rPr>
      </w:pPr>
      <w:r w:rsidRPr="00904239">
        <w:rPr>
          <w:rFonts w:ascii="Arial" w:hAnsi="Arial" w:cs="Arial"/>
          <w:b/>
          <w:bCs/>
          <w:sz w:val="22"/>
        </w:rPr>
        <w:t>MAGISTRALINIO KELIO  A1 VILNIUS–KAUNAS–KLAIPĖDA 284,752 KM VIADUKO PAPRASTOJO REMONTO APRAŠO PARENGIMAS IR DARBŲ ATLIKIMAS</w:t>
      </w:r>
      <w:r w:rsidRPr="00904239">
        <w:rPr>
          <w:rFonts w:ascii="Arial" w:hAnsi="Arial" w:cs="Arial"/>
          <w:sz w:val="22"/>
          <w:szCs w:val="22"/>
        </w:rPr>
        <w:t xml:space="preserve"> </w:t>
      </w:r>
    </w:p>
    <w:p w14:paraId="6F8839A5" w14:textId="01F02BA9"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6B79BD2C"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w:t>
            </w:r>
            <w:r w:rsidR="00364C18">
              <w:rPr>
                <w:rFonts w:ascii="Arial" w:hAnsi="Arial" w:cs="Arial"/>
                <w:b/>
                <w:sz w:val="22"/>
                <w:szCs w:val="22"/>
              </w:rPr>
              <w:t>a</w:t>
            </w:r>
            <w:r w:rsidRPr="00E81238">
              <w:rPr>
                <w:rFonts w:ascii="Arial" w:hAnsi="Arial" w:cs="Arial"/>
                <w:b/>
                <w:sz w:val="22"/>
                <w:szCs w:val="22"/>
              </w:rPr>
              <w:t xml:space="preserve"> </w:t>
            </w:r>
            <w:r w:rsidR="00364C18">
              <w:rPr>
                <w:rFonts w:ascii="Arial" w:hAnsi="Arial" w:cs="Arial"/>
                <w:b/>
                <w:sz w:val="22"/>
                <w:szCs w:val="22"/>
              </w:rPr>
              <w:t>reikšmė</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553CC847" w14:textId="4F64356B"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 xml:space="preserve"> </w:t>
            </w:r>
          </w:p>
          <w:p w14:paraId="6CE13D07" w14:textId="77777777" w:rsidR="00364C18" w:rsidRDefault="00364C18" w:rsidP="005A4B9B">
            <w:pPr>
              <w:suppressAutoHyphens/>
              <w:rPr>
                <w:rFonts w:ascii="Arial" w:hAnsi="Arial" w:cs="Arial"/>
                <w:color w:val="FF0000"/>
                <w:sz w:val="22"/>
                <w:szCs w:val="22"/>
              </w:rPr>
            </w:pPr>
          </w:p>
          <w:p w14:paraId="39CD0038" w14:textId="567970C5" w:rsidR="00364C18" w:rsidRPr="007C5DE9" w:rsidRDefault="00364C18" w:rsidP="0033627B">
            <w:pPr>
              <w:suppressAutoHyphens/>
              <w:rPr>
                <w:rFonts w:ascii="Arial" w:hAnsi="Arial" w:cs="Arial"/>
                <w:b/>
                <w:bCs/>
                <w:sz w:val="22"/>
                <w:szCs w:val="22"/>
              </w:rPr>
            </w:pPr>
            <w:r w:rsidRPr="00364C18">
              <w:rPr>
                <w:rFonts w:ascii="Arial" w:hAnsi="Arial" w:cs="Arial"/>
                <w:i/>
                <w:iCs/>
                <w:sz w:val="22"/>
                <w:szCs w:val="22"/>
              </w:rPr>
              <w:t xml:space="preserve">(Darbų atlikimo terminas turi būti siūlomas įskaitant </w:t>
            </w:r>
            <w:r w:rsidR="005D09B1">
              <w:rPr>
                <w:rFonts w:ascii="Arial" w:hAnsi="Arial" w:cs="Arial"/>
                <w:i/>
                <w:iCs/>
                <w:sz w:val="22"/>
                <w:szCs w:val="22"/>
              </w:rPr>
              <w:t xml:space="preserve">aprašo parengimo </w:t>
            </w:r>
            <w:r w:rsidRPr="00364C18">
              <w:rPr>
                <w:rFonts w:ascii="Arial" w:hAnsi="Arial" w:cs="Arial"/>
                <w:i/>
                <w:iCs/>
                <w:sz w:val="22"/>
                <w:szCs w:val="22"/>
              </w:rPr>
              <w:t>paslaugų terminą</w:t>
            </w:r>
            <w:r w:rsidR="00913B56">
              <w:rPr>
                <w:rFonts w:ascii="Arial" w:hAnsi="Arial" w:cs="Arial"/>
                <w:i/>
                <w:iCs/>
                <w:sz w:val="22"/>
                <w:szCs w:val="22"/>
              </w:rPr>
              <w:t>)</w:t>
            </w:r>
            <w:r>
              <w:rPr>
                <w:rFonts w:ascii="Arial" w:hAnsi="Arial" w:cs="Arial"/>
                <w:i/>
                <w:iCs/>
                <w:sz w:val="22"/>
                <w:szCs w:val="22"/>
              </w:rPr>
              <w:t xml:space="preserve"> </w:t>
            </w:r>
          </w:p>
        </w:tc>
        <w:tc>
          <w:tcPr>
            <w:tcW w:w="4252" w:type="dxa"/>
          </w:tcPr>
          <w:p w14:paraId="1DB8B904" w14:textId="77777777" w:rsidR="00364C18" w:rsidRDefault="00364C18" w:rsidP="005A4B9B">
            <w:pPr>
              <w:suppressAutoHyphens/>
              <w:rPr>
                <w:rFonts w:ascii="Arial" w:hAnsi="Arial" w:cs="Arial"/>
                <w:b/>
                <w:bCs/>
                <w:sz w:val="22"/>
                <w:szCs w:val="22"/>
              </w:rPr>
            </w:pPr>
          </w:p>
          <w:p w14:paraId="70A4238B" w14:textId="385B32CD" w:rsidR="0007396F" w:rsidRDefault="007C5DE9" w:rsidP="005A4B9B">
            <w:pPr>
              <w:suppressAutoHyphens/>
              <w:rPr>
                <w:rFonts w:ascii="Arial" w:hAnsi="Arial" w:cs="Arial"/>
                <w:b/>
                <w:bCs/>
                <w:sz w:val="22"/>
                <w:szCs w:val="22"/>
              </w:rPr>
            </w:pPr>
            <w:r w:rsidRPr="00AA325E">
              <w:rPr>
                <w:rFonts w:ascii="Arial" w:hAnsi="Arial" w:cs="Arial"/>
                <w:b/>
                <w:bCs/>
                <w:color w:val="FF0000"/>
                <w:sz w:val="22"/>
                <w:szCs w:val="22"/>
                <w:highlight w:val="lightGray"/>
              </w:rPr>
              <w:t>[įrašyti</w:t>
            </w:r>
            <w:r w:rsidR="00851EC7" w:rsidRPr="00AA325E">
              <w:rPr>
                <w:rFonts w:ascii="Arial" w:hAnsi="Arial" w:cs="Arial"/>
                <w:b/>
                <w:bCs/>
                <w:color w:val="FF0000"/>
                <w:sz w:val="22"/>
                <w:szCs w:val="22"/>
                <w:highlight w:val="lightGray"/>
              </w:rPr>
              <w:t xml:space="preserve"> sveiku skaičiumi</w:t>
            </w:r>
            <w:r w:rsidRPr="00AA325E">
              <w:rPr>
                <w:rFonts w:ascii="Arial" w:hAnsi="Arial" w:cs="Arial"/>
                <w:b/>
                <w:bCs/>
                <w:color w:val="FF0000"/>
                <w:sz w:val="22"/>
                <w:szCs w:val="22"/>
                <w:highlight w:val="lightGray"/>
              </w:rPr>
              <w:t>]</w:t>
            </w:r>
            <w:r w:rsidRPr="00AA325E">
              <w:rPr>
                <w:rFonts w:ascii="Arial" w:hAnsi="Arial" w:cs="Arial"/>
                <w:b/>
                <w:bCs/>
                <w:color w:val="FF0000"/>
                <w:sz w:val="22"/>
                <w:szCs w:val="22"/>
              </w:rPr>
              <w:t xml:space="preserve"> </w:t>
            </w:r>
            <w:r w:rsidRPr="007C5DE9">
              <w:rPr>
                <w:rFonts w:ascii="Arial" w:hAnsi="Arial" w:cs="Arial"/>
                <w:b/>
                <w:bCs/>
                <w:sz w:val="22"/>
                <w:szCs w:val="22"/>
              </w:rPr>
              <w:t>mėn.</w:t>
            </w:r>
          </w:p>
          <w:p w14:paraId="088E38CB" w14:textId="258B8216" w:rsidR="007C5DE9" w:rsidRPr="007C5DE9" w:rsidRDefault="009E6A09" w:rsidP="005A4B9B">
            <w:pPr>
              <w:suppressAutoHyphens/>
              <w:rPr>
                <w:rFonts w:ascii="Arial" w:hAnsi="Arial" w:cs="Arial"/>
                <w:b/>
                <w:bCs/>
                <w:sz w:val="22"/>
                <w:szCs w:val="22"/>
              </w:rPr>
            </w:pPr>
            <w:r>
              <w:rPr>
                <w:rFonts w:ascii="Arial" w:hAnsi="Arial" w:cs="Arial"/>
                <w:b/>
                <w:bCs/>
                <w:sz w:val="22"/>
                <w:szCs w:val="22"/>
              </w:rPr>
              <w:t xml:space="preserve">8 </w:t>
            </w:r>
            <w:r w:rsidR="007C5DE9" w:rsidRPr="007C5DE9">
              <w:rPr>
                <w:rFonts w:ascii="Arial" w:hAnsi="Arial" w:cs="Arial"/>
                <w:b/>
                <w:bCs/>
                <w:sz w:val="22"/>
                <w:szCs w:val="22"/>
              </w:rPr>
              <w:t>≤ T</w:t>
            </w:r>
            <w:r w:rsidR="007C5DE9" w:rsidRPr="007C5DE9">
              <w:rPr>
                <w:rFonts w:ascii="Arial" w:hAnsi="Arial" w:cs="Arial"/>
                <w:b/>
                <w:bCs/>
                <w:sz w:val="22"/>
                <w:szCs w:val="22"/>
                <w:vertAlign w:val="subscript"/>
              </w:rPr>
              <w:t xml:space="preserve"> </w:t>
            </w:r>
            <w:r w:rsidR="007C5DE9" w:rsidRPr="007C5DE9">
              <w:rPr>
                <w:rFonts w:ascii="Arial" w:hAnsi="Arial" w:cs="Arial"/>
                <w:b/>
                <w:bCs/>
                <w:sz w:val="22"/>
                <w:szCs w:val="22"/>
              </w:rPr>
              <w:t>≤ 1</w:t>
            </w:r>
            <w:r>
              <w:rPr>
                <w:rFonts w:ascii="Arial" w:hAnsi="Arial" w:cs="Arial"/>
                <w:b/>
                <w:bCs/>
                <w:sz w:val="22"/>
                <w:szCs w:val="22"/>
              </w:rPr>
              <w:t>0</w:t>
            </w:r>
            <w:r w:rsidR="007C5DE9" w:rsidRPr="007C5DE9">
              <w:rPr>
                <w:rFonts w:ascii="Arial" w:hAnsi="Arial" w:cs="Arial"/>
                <w:b/>
                <w:bCs/>
                <w:sz w:val="22"/>
                <w:szCs w:val="22"/>
              </w:rPr>
              <w:t xml:space="preserve"> mėn.</w:t>
            </w:r>
          </w:p>
        </w:tc>
      </w:tr>
    </w:tbl>
    <w:p w14:paraId="6F590BC0" w14:textId="77777777" w:rsidR="0007396F" w:rsidRDefault="0007396F" w:rsidP="00E81238">
      <w:pPr>
        <w:suppressAutoHyphens/>
        <w:ind w:firstLine="567"/>
        <w:rPr>
          <w:rFonts w:ascii="Arial" w:hAnsi="Arial" w:cs="Arial"/>
          <w:sz w:val="22"/>
          <w:szCs w:val="22"/>
        </w:rPr>
      </w:pP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56062C31" w:rsidR="00CB2E2F" w:rsidRPr="00567FF9" w:rsidRDefault="005D09B1" w:rsidP="005A16D1">
            <w:pPr>
              <w:rPr>
                <w:rFonts w:ascii="Arial" w:hAnsi="Arial" w:cs="Arial"/>
                <w:i/>
                <w:sz w:val="20"/>
                <w:highlight w:val="yellow"/>
              </w:rPr>
            </w:pPr>
            <w:r>
              <w:rPr>
                <w:rFonts w:ascii="Arial" w:hAnsi="Arial" w:cs="Arial"/>
                <w:i/>
                <w:sz w:val="20"/>
              </w:rPr>
              <w:t>Aprašo parengimo</w:t>
            </w:r>
            <w:r w:rsidR="00CB2E2F">
              <w:rPr>
                <w:rFonts w:ascii="Arial" w:hAnsi="Arial" w:cs="Arial"/>
                <w:i/>
                <w:sz w:val="20"/>
              </w:rPr>
              <w:t xml:space="preserve"> paslaugos (numatytos Sutarties 9.1 punkte)</w:t>
            </w:r>
            <w:r w:rsidR="00CB2E2F" w:rsidRPr="00567FF9">
              <w:rPr>
                <w:rFonts w:ascii="Arial" w:hAnsi="Arial" w:cs="Arial"/>
                <w:i/>
                <w:sz w:val="20"/>
              </w:rPr>
              <w:t>, Eur be PVM</w:t>
            </w:r>
          </w:p>
        </w:tc>
        <w:tc>
          <w:tcPr>
            <w:tcW w:w="1833" w:type="pct"/>
          </w:tcPr>
          <w:p w14:paraId="3431E1BA" w14:textId="77777777" w:rsidR="00CB2E2F" w:rsidRPr="00567FF9" w:rsidRDefault="00CB2E2F" w:rsidP="005A16D1">
            <w:pPr>
              <w:rPr>
                <w:rFonts w:ascii="Arial" w:hAnsi="Arial" w:cs="Arial"/>
                <w:b/>
                <w:bCs/>
                <w:i/>
                <w:iCs/>
                <w:sz w:val="20"/>
              </w:rPr>
            </w:pPr>
          </w:p>
        </w:tc>
      </w:tr>
      <w:tr w:rsidR="00CB2E2F" w:rsidRPr="005073E5" w14:paraId="52B52A10" w14:textId="77777777" w:rsidTr="005A16D1">
        <w:tc>
          <w:tcPr>
            <w:tcW w:w="299" w:type="pct"/>
            <w:tcBorders>
              <w:bottom w:val="single" w:sz="4" w:space="0" w:color="auto"/>
            </w:tcBorders>
            <w:vAlign w:val="center"/>
          </w:tcPr>
          <w:p w14:paraId="1FC7CF87" w14:textId="65772EC4" w:rsidR="00CB2E2F" w:rsidRPr="00567FF9" w:rsidRDefault="005D09B1" w:rsidP="005A16D1">
            <w:pPr>
              <w:suppressAutoHyphens/>
              <w:jc w:val="center"/>
              <w:rPr>
                <w:rFonts w:ascii="Arial" w:hAnsi="Arial" w:cs="Arial"/>
                <w:bCs/>
                <w:sz w:val="20"/>
              </w:rPr>
            </w:pPr>
            <w:r>
              <w:rPr>
                <w:rFonts w:ascii="Arial" w:hAnsi="Arial" w:cs="Arial"/>
                <w:bCs/>
                <w:sz w:val="20"/>
              </w:rPr>
              <w:t>2</w:t>
            </w:r>
            <w:r w:rsidR="00CB2E2F" w:rsidRPr="00567FF9">
              <w:rPr>
                <w:rFonts w:ascii="Arial" w:hAnsi="Arial" w:cs="Arial"/>
                <w:bCs/>
                <w:sz w:val="20"/>
              </w:rPr>
              <w:t>.</w:t>
            </w:r>
          </w:p>
        </w:tc>
        <w:tc>
          <w:tcPr>
            <w:tcW w:w="2868" w:type="pct"/>
            <w:tcBorders>
              <w:bottom w:val="single" w:sz="4" w:space="0" w:color="auto"/>
            </w:tcBorders>
            <w:vAlign w:val="center"/>
          </w:tcPr>
          <w:p w14:paraId="4F7120FE" w14:textId="5A9B8E8A" w:rsidR="00CB2E2F" w:rsidRPr="00567FF9" w:rsidRDefault="005D09B1" w:rsidP="005A16D1">
            <w:pPr>
              <w:suppressAutoHyphens/>
              <w:jc w:val="left"/>
              <w:rPr>
                <w:rFonts w:ascii="Arial" w:hAnsi="Arial" w:cs="Arial"/>
                <w:i/>
                <w:sz w:val="20"/>
              </w:rPr>
            </w:pPr>
            <w:r>
              <w:rPr>
                <w:rFonts w:ascii="Arial" w:hAnsi="Arial" w:cs="Arial"/>
                <w:i/>
                <w:sz w:val="20"/>
              </w:rPr>
              <w:t xml:space="preserve">Paprastojo </w:t>
            </w:r>
            <w:r w:rsidR="00CB2E2F" w:rsidRPr="00567FF9">
              <w:rPr>
                <w:rFonts w:ascii="Arial" w:hAnsi="Arial" w:cs="Arial"/>
                <w:i/>
                <w:sz w:val="20"/>
              </w:rPr>
              <w:t>remonto darbų atlikimas (</w:t>
            </w:r>
            <w:r w:rsidR="005C24C4">
              <w:rPr>
                <w:rFonts w:ascii="Arial" w:hAnsi="Arial" w:cs="Arial"/>
                <w:i/>
                <w:sz w:val="20"/>
              </w:rPr>
              <w:t>numatyta Sutarties ir 9.</w:t>
            </w:r>
            <w:r w:rsidR="0035456E">
              <w:rPr>
                <w:rFonts w:ascii="Arial" w:hAnsi="Arial" w:cs="Arial"/>
                <w:i/>
                <w:sz w:val="20"/>
              </w:rPr>
              <w:t>2</w:t>
            </w:r>
            <w:r w:rsidR="005C24C4">
              <w:rPr>
                <w:rFonts w:ascii="Arial" w:hAnsi="Arial" w:cs="Arial"/>
                <w:i/>
                <w:sz w:val="20"/>
              </w:rPr>
              <w:t xml:space="preserve"> ir 9.</w:t>
            </w:r>
            <w:r>
              <w:rPr>
                <w:rFonts w:ascii="Arial" w:hAnsi="Arial" w:cs="Arial"/>
                <w:i/>
                <w:sz w:val="20"/>
              </w:rPr>
              <w:t>3</w:t>
            </w:r>
            <w:r w:rsidR="005C24C4">
              <w:rPr>
                <w:rFonts w:ascii="Arial" w:hAnsi="Arial" w:cs="Arial"/>
                <w:i/>
                <w:sz w:val="20"/>
              </w:rPr>
              <w:t xml:space="preserve"> punktuose </w:t>
            </w:r>
            <w:r w:rsidR="00CB2E2F" w:rsidRPr="00567FF9">
              <w:rPr>
                <w:rFonts w:ascii="Arial" w:hAnsi="Arial" w:cs="Arial"/>
                <w:i/>
                <w:sz w:val="20"/>
              </w:rPr>
              <w:t>), Eur be PVM</w:t>
            </w:r>
          </w:p>
        </w:tc>
        <w:tc>
          <w:tcPr>
            <w:tcW w:w="1833" w:type="pct"/>
            <w:tcBorders>
              <w:bottom w:val="single" w:sz="4" w:space="0" w:color="auto"/>
            </w:tcBorders>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5F290234" w:rsidR="00CB2E2F" w:rsidRPr="00567FF9" w:rsidRDefault="005D09B1" w:rsidP="005A16D1">
            <w:pPr>
              <w:suppressAutoHyphens/>
              <w:jc w:val="center"/>
              <w:rPr>
                <w:rFonts w:ascii="Arial" w:hAnsi="Arial" w:cs="Arial"/>
                <w:sz w:val="20"/>
              </w:rPr>
            </w:pPr>
            <w:r>
              <w:rPr>
                <w:rFonts w:ascii="Arial" w:hAnsi="Arial" w:cs="Arial"/>
                <w:sz w:val="20"/>
              </w:rPr>
              <w:t>3</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3CE74BB3" w14:textId="50BB07C0"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 eilutės), Eur be PVM</w:t>
            </w:r>
            <w:r w:rsidR="002D0AAC">
              <w:rPr>
                <w:rFonts w:ascii="Arial" w:hAnsi="Arial" w:cs="Arial"/>
                <w:sz w:val="20"/>
              </w:rPr>
              <w:t>*</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45A09912" w:rsidR="00CB2E2F" w:rsidRPr="00567FF9" w:rsidRDefault="005D09B1" w:rsidP="005A16D1">
            <w:pPr>
              <w:suppressAutoHyphens/>
              <w:jc w:val="center"/>
              <w:rPr>
                <w:rFonts w:ascii="Arial" w:hAnsi="Arial" w:cs="Arial"/>
                <w:sz w:val="20"/>
              </w:rPr>
            </w:pPr>
            <w:r>
              <w:rPr>
                <w:rFonts w:ascii="Arial" w:hAnsi="Arial" w:cs="Arial"/>
                <w:sz w:val="20"/>
              </w:rPr>
              <w:t>4</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20BD23B5" w:rsidR="00CB2E2F" w:rsidRPr="00567FF9" w:rsidRDefault="005D09B1" w:rsidP="005A16D1">
            <w:pPr>
              <w:suppressAutoHyphens/>
              <w:jc w:val="center"/>
              <w:rPr>
                <w:rFonts w:ascii="Arial" w:hAnsi="Arial" w:cs="Arial"/>
                <w:b/>
                <w:sz w:val="20"/>
              </w:rPr>
            </w:pPr>
            <w:r>
              <w:rPr>
                <w:rFonts w:ascii="Arial" w:hAnsi="Arial" w:cs="Arial"/>
                <w:b/>
                <w:sz w:val="20"/>
              </w:rPr>
              <w:t>5</w:t>
            </w:r>
            <w:r w:rsidR="00CB2E2F" w:rsidRPr="00567FF9">
              <w:rPr>
                <w:rFonts w:ascii="Arial" w:hAnsi="Arial" w:cs="Arial"/>
                <w:b/>
                <w:sz w:val="20"/>
              </w:rPr>
              <w:t>.</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3225256C"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r w:rsidR="002D0AAC">
              <w:rPr>
                <w:rFonts w:ascii="Arial" w:hAnsi="Arial" w:cs="Arial"/>
                <w:b/>
                <w:sz w:val="20"/>
              </w:rPr>
              <w:t>*</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64A33016" w:rsidR="00E81238" w:rsidRPr="00E81238" w:rsidRDefault="002D0AAC" w:rsidP="00E81238">
      <w:pPr>
        <w:pStyle w:val="Pagrindinistekstas"/>
        <w:rPr>
          <w:rFonts w:ascii="Arial" w:hAnsi="Arial" w:cs="Arial"/>
          <w:sz w:val="22"/>
          <w:szCs w:val="22"/>
        </w:rPr>
      </w:pPr>
      <w:r>
        <w:rPr>
          <w:rFonts w:ascii="Arial" w:hAnsi="Arial" w:cs="Arial"/>
          <w:sz w:val="22"/>
          <w:szCs w:val="22"/>
        </w:rPr>
        <w:t xml:space="preserve">*Pasiūlymo kaina turi neviršyti </w:t>
      </w:r>
      <w:r w:rsidR="00271D2D" w:rsidRPr="00271D2D">
        <w:rPr>
          <w:rFonts w:ascii="Arial" w:hAnsi="Arial" w:cs="Arial"/>
          <w:b/>
          <w:bCs/>
          <w:sz w:val="22"/>
          <w:szCs w:val="22"/>
        </w:rPr>
        <w:t>144 628,10</w:t>
      </w:r>
      <w:r>
        <w:rPr>
          <w:rFonts w:ascii="Arial" w:hAnsi="Arial" w:cs="Arial"/>
          <w:sz w:val="22"/>
          <w:szCs w:val="22"/>
        </w:rPr>
        <w:t xml:space="preserve"> Eur be PVM ( </w:t>
      </w:r>
      <w:r w:rsidR="00271D2D" w:rsidRPr="00271D2D">
        <w:rPr>
          <w:rFonts w:ascii="Arial" w:hAnsi="Arial" w:cs="Arial"/>
          <w:b/>
          <w:bCs/>
          <w:sz w:val="22"/>
          <w:szCs w:val="22"/>
        </w:rPr>
        <w:t>175 000,00</w:t>
      </w:r>
      <w:r>
        <w:rPr>
          <w:rFonts w:ascii="Arial" w:hAnsi="Arial" w:cs="Arial"/>
          <w:sz w:val="22"/>
          <w:szCs w:val="22"/>
        </w:rPr>
        <w:t xml:space="preserve"> Eur su PVM).</w:t>
      </w:r>
    </w:p>
    <w:p w14:paraId="4E5B50E2" w14:textId="77777777" w:rsidR="002D0AAC" w:rsidRDefault="002D0AAC" w:rsidP="00E81238">
      <w:pPr>
        <w:pStyle w:val="Pagrindinistekstas"/>
        <w:rPr>
          <w:rFonts w:ascii="Arial" w:eastAsia="Calibri" w:hAnsi="Arial" w:cs="Arial"/>
          <w:sz w:val="22"/>
          <w:szCs w:val="22"/>
        </w:rPr>
      </w:pPr>
    </w:p>
    <w:p w14:paraId="38FC91F0" w14:textId="76163E2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E81238">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ECB93" w14:textId="77777777" w:rsidR="004C39A6" w:rsidRDefault="004C39A6" w:rsidP="00BE5C44">
      <w:r>
        <w:separator/>
      </w:r>
    </w:p>
  </w:endnote>
  <w:endnote w:type="continuationSeparator" w:id="0">
    <w:p w14:paraId="4D6C5947" w14:textId="77777777" w:rsidR="004C39A6" w:rsidRDefault="004C39A6"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AB7DE" w14:textId="77777777" w:rsidR="004C39A6" w:rsidRDefault="004C39A6" w:rsidP="00BE5C44">
      <w:r>
        <w:separator/>
      </w:r>
    </w:p>
  </w:footnote>
  <w:footnote w:type="continuationSeparator" w:id="0">
    <w:p w14:paraId="5D24F26F" w14:textId="77777777" w:rsidR="004C39A6" w:rsidRDefault="004C39A6"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6955303">
    <w:abstractNumId w:val="1"/>
  </w:num>
  <w:num w:numId="2" w16cid:durableId="1683974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87298"/>
    <w:rsid w:val="000A3675"/>
    <w:rsid w:val="002168AC"/>
    <w:rsid w:val="00224B1B"/>
    <w:rsid w:val="00236F76"/>
    <w:rsid w:val="00256FAB"/>
    <w:rsid w:val="0026016C"/>
    <w:rsid w:val="00271D2D"/>
    <w:rsid w:val="002B1464"/>
    <w:rsid w:val="002D0AAC"/>
    <w:rsid w:val="00334C81"/>
    <w:rsid w:val="0033627B"/>
    <w:rsid w:val="0035456E"/>
    <w:rsid w:val="00364C18"/>
    <w:rsid w:val="00367CD3"/>
    <w:rsid w:val="0037245B"/>
    <w:rsid w:val="003D7E39"/>
    <w:rsid w:val="004C39A6"/>
    <w:rsid w:val="004C3CFA"/>
    <w:rsid w:val="00513379"/>
    <w:rsid w:val="00542245"/>
    <w:rsid w:val="005774F4"/>
    <w:rsid w:val="005C24C4"/>
    <w:rsid w:val="005D09B1"/>
    <w:rsid w:val="005F69A3"/>
    <w:rsid w:val="00602F58"/>
    <w:rsid w:val="00643801"/>
    <w:rsid w:val="006759A3"/>
    <w:rsid w:val="006A20C2"/>
    <w:rsid w:val="006C3D64"/>
    <w:rsid w:val="00716EAA"/>
    <w:rsid w:val="00722BBC"/>
    <w:rsid w:val="007C5DE9"/>
    <w:rsid w:val="0082040C"/>
    <w:rsid w:val="0082263E"/>
    <w:rsid w:val="00851EC7"/>
    <w:rsid w:val="008E5FEC"/>
    <w:rsid w:val="008F6C09"/>
    <w:rsid w:val="00913B56"/>
    <w:rsid w:val="00944EB0"/>
    <w:rsid w:val="009452C9"/>
    <w:rsid w:val="009B79BC"/>
    <w:rsid w:val="009D652B"/>
    <w:rsid w:val="009E6A09"/>
    <w:rsid w:val="00A32F95"/>
    <w:rsid w:val="00A41EEB"/>
    <w:rsid w:val="00A93236"/>
    <w:rsid w:val="00AA325E"/>
    <w:rsid w:val="00AE1F31"/>
    <w:rsid w:val="00AE48AF"/>
    <w:rsid w:val="00B04C4C"/>
    <w:rsid w:val="00B27717"/>
    <w:rsid w:val="00BB353A"/>
    <w:rsid w:val="00BE5C44"/>
    <w:rsid w:val="00C750F4"/>
    <w:rsid w:val="00C93EEB"/>
    <w:rsid w:val="00CB2E2F"/>
    <w:rsid w:val="00CD4291"/>
    <w:rsid w:val="00DC010A"/>
    <w:rsid w:val="00DF37EA"/>
    <w:rsid w:val="00E01F64"/>
    <w:rsid w:val="00E12142"/>
    <w:rsid w:val="00E32C29"/>
    <w:rsid w:val="00E45B21"/>
    <w:rsid w:val="00E81238"/>
    <w:rsid w:val="00E9523C"/>
    <w:rsid w:val="00EB079B"/>
    <w:rsid w:val="00EC3653"/>
    <w:rsid w:val="00EF6950"/>
    <w:rsid w:val="00F056B0"/>
    <w:rsid w:val="00F833A2"/>
    <w:rsid w:val="00F87B31"/>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7298"/>
    <w:rsid w:val="000A3675"/>
    <w:rsid w:val="00127D28"/>
    <w:rsid w:val="00224B1B"/>
    <w:rsid w:val="00255B25"/>
    <w:rsid w:val="00306EF0"/>
    <w:rsid w:val="00390EAC"/>
    <w:rsid w:val="00403E4F"/>
    <w:rsid w:val="00513379"/>
    <w:rsid w:val="00553542"/>
    <w:rsid w:val="00602F58"/>
    <w:rsid w:val="006A20C2"/>
    <w:rsid w:val="006C3D64"/>
    <w:rsid w:val="00716EAA"/>
    <w:rsid w:val="00763EF9"/>
    <w:rsid w:val="0082040C"/>
    <w:rsid w:val="00856AA2"/>
    <w:rsid w:val="009D652B"/>
    <w:rsid w:val="00B04C4C"/>
    <w:rsid w:val="00B250E0"/>
    <w:rsid w:val="00B27717"/>
    <w:rsid w:val="00B90667"/>
    <w:rsid w:val="00C34E22"/>
    <w:rsid w:val="00CD1F3E"/>
    <w:rsid w:val="00E01F64"/>
    <w:rsid w:val="00E12142"/>
    <w:rsid w:val="00E32C29"/>
    <w:rsid w:val="00F05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4085</Words>
  <Characters>2329</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26</cp:revision>
  <dcterms:created xsi:type="dcterms:W3CDTF">2025-04-23T11:34:00Z</dcterms:created>
  <dcterms:modified xsi:type="dcterms:W3CDTF">2025-11-25T06:40:00Z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